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1F852444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3556DB" w:rsidRPr="003556DB">
        <w:rPr>
          <w:rFonts w:ascii="GHEA Grapalat" w:hAnsi="GHEA Grapalat"/>
          <w:b/>
          <w:sz w:val="22"/>
          <w:szCs w:val="22"/>
          <w:lang w:val="hy-AM"/>
        </w:rPr>
        <w:t>HHH-HMAAPDzB-24/3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7E4B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35628">
        <w:rPr>
          <w:rFonts w:ascii="GHEA Grapalat" w:hAnsi="GHEA Grapalat"/>
          <w:sz w:val="20"/>
        </w:rPr>
        <w:t xml:space="preserve">года </w:t>
      </w:r>
      <w:r w:rsidR="003556DB">
        <w:rPr>
          <w:rFonts w:ascii="GHEA Grapalat" w:hAnsi="GHEA Grapalat"/>
          <w:sz w:val="20"/>
          <w:lang w:val="hy-AM"/>
        </w:rPr>
        <w:t>17</w:t>
      </w:r>
      <w:r w:rsidR="00966B36">
        <w:rPr>
          <w:rFonts w:ascii="GHEA Grapalat" w:hAnsi="GHEA Grapalat"/>
          <w:sz w:val="20"/>
          <w:lang w:val="hy-AM"/>
        </w:rPr>
        <w:t>-</w:t>
      </w:r>
      <w:r w:rsidR="00966B36">
        <w:rPr>
          <w:rFonts w:ascii="GHEA Grapalat" w:hAnsi="GHEA Grapalat"/>
          <w:sz w:val="20"/>
        </w:rPr>
        <w:t xml:space="preserve">ого </w:t>
      </w:r>
      <w:r w:rsidR="00FF7FC4">
        <w:rPr>
          <w:rFonts w:ascii="GHEA Grapalat" w:hAnsi="GHEA Grapalat"/>
          <w:sz w:val="20"/>
        </w:rPr>
        <w:t>ап</w:t>
      </w:r>
      <w:r w:rsidR="00AA125C">
        <w:rPr>
          <w:rFonts w:ascii="GHEA Grapalat" w:hAnsi="GHEA Grapalat"/>
          <w:sz w:val="20"/>
        </w:rPr>
        <w:t>ре</w:t>
      </w:r>
      <w:r w:rsidR="007E4B9B">
        <w:rPr>
          <w:rFonts w:ascii="GHEA Grapalat" w:hAnsi="GHEA Grapalat"/>
          <w:sz w:val="20"/>
        </w:rPr>
        <w:t>ля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3556DB" w:rsidRPr="003556DB">
        <w:rPr>
          <w:rFonts w:ascii="GHEA Grapalat" w:hAnsi="GHEA Grapalat"/>
          <w:b/>
          <w:sz w:val="22"/>
          <w:szCs w:val="22"/>
          <w:lang w:val="hy-AM"/>
        </w:rPr>
        <w:t>HHH-HMAAPDzB-24/3</w:t>
      </w:r>
      <w:r w:rsidR="007E4B9B">
        <w:rPr>
          <w:rFonts w:ascii="GHEA Grapalat" w:hAnsi="GHEA Grapalat"/>
          <w:b/>
          <w:sz w:val="22"/>
          <w:szCs w:val="22"/>
          <w:lang w:val="hy-AM"/>
        </w:rPr>
        <w:t>-1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BA51AD" w:rsidRPr="00BA51AD">
        <w:rPr>
          <w:rFonts w:ascii="GHEA Grapalat" w:hAnsi="GHEA Grapalat"/>
          <w:szCs w:val="24"/>
          <w:highlight w:val="yellow"/>
        </w:rPr>
        <w:t>Дизельно</w:t>
      </w:r>
      <w:r w:rsidR="00BA51AD">
        <w:rPr>
          <w:rFonts w:ascii="GHEA Grapalat" w:hAnsi="GHEA Grapalat"/>
          <w:szCs w:val="24"/>
          <w:highlight w:val="yellow"/>
        </w:rPr>
        <w:t>го</w:t>
      </w:r>
      <w:r w:rsidR="00BA51AD" w:rsidRPr="00BA51AD">
        <w:rPr>
          <w:rFonts w:ascii="GHEA Grapalat" w:hAnsi="GHEA Grapalat"/>
          <w:szCs w:val="24"/>
          <w:highlight w:val="yellow"/>
        </w:rPr>
        <w:t xml:space="preserve"> топлив</w:t>
      </w:r>
      <w:r w:rsidR="00BA51AD">
        <w:rPr>
          <w:rFonts w:ascii="GHEA Grapalat" w:hAnsi="GHEA Grapalat"/>
          <w:szCs w:val="24"/>
          <w:highlight w:val="yellow"/>
        </w:rPr>
        <w:t xml:space="preserve">а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327"/>
        <w:gridCol w:w="754"/>
        <w:gridCol w:w="146"/>
        <w:gridCol w:w="736"/>
        <w:gridCol w:w="190"/>
        <w:gridCol w:w="16"/>
      </w:tblGrid>
      <w:tr w:rsidR="005461BC" w:rsidRPr="00395B6E" w14:paraId="470E316D" w14:textId="77777777" w:rsidTr="00AA125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4" w:type="dxa"/>
            <w:gridSpan w:val="4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AA125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69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AA125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AA125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2712" w:rsidRPr="00E642CB" w14:paraId="698DC133" w14:textId="77777777" w:rsidTr="00AA125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3E7BC248" w:rsidR="00E12712" w:rsidRPr="00BF0E17" w:rsidRDefault="00E12712" w:rsidP="00E127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1949AEF9" w:rsidR="00E12712" w:rsidRPr="00AA125C" w:rsidRDefault="00E12712" w:rsidP="00E1271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hy-AM"/>
              </w:rPr>
              <w:t>Дизельное топливо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51E20E86" w:rsidR="00E12712" w:rsidRDefault="00E12712" w:rsidP="00E127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E12712" w:rsidRPr="0078572B" w:rsidRDefault="00E12712" w:rsidP="00E127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1DD49360" w:rsidR="00E12712" w:rsidRDefault="00E12712" w:rsidP="00E12712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E12712" w:rsidRPr="00D17D8A" w:rsidRDefault="00E12712" w:rsidP="00E1271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56D99C82" w:rsidR="00E12712" w:rsidRPr="00E12712" w:rsidRDefault="00E12712" w:rsidP="00E1271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3180000</w:t>
            </w:r>
          </w:p>
        </w:tc>
        <w:tc>
          <w:tcPr>
            <w:tcW w:w="2184" w:type="dxa"/>
            <w:gridSpan w:val="8"/>
          </w:tcPr>
          <w:p w14:paraId="020CF65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Цетановое число не</w:t>
            </w:r>
          </w:p>
          <w:p w14:paraId="4653A8D8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Менее 51-го, цетановый индекс не</w:t>
            </w:r>
          </w:p>
          <w:p w14:paraId="1281519F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менее 46-и, плотность при температуре</w:t>
            </w:r>
          </w:p>
          <w:p w14:paraId="06250181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150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от 820 до 845 кг/ м 3, массовая</w:t>
            </w:r>
          </w:p>
          <w:p w14:paraId="54B762F1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доля серы не более 350 мг/кг, температура вспышки не менее 550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</w:p>
          <w:p w14:paraId="1A5B906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коксуемость 10%-ного</w:t>
            </w:r>
          </w:p>
          <w:p w14:paraId="45C01CAE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остатка разгонки не</w:t>
            </w:r>
          </w:p>
          <w:p w14:paraId="761927CF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более 0,3%, кинематическа</w:t>
            </w:r>
          </w:p>
          <w:p w14:paraId="3E191FE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я вязкость при</w:t>
            </w:r>
          </w:p>
          <w:p w14:paraId="64EA4D9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400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 2,0-4,5</w:t>
            </w:r>
          </w:p>
          <w:p w14:paraId="0BB078AC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мм2/с, температура помутнения: не выше 00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.  Поставка</w:t>
            </w:r>
          </w:p>
          <w:p w14:paraId="0C1222E6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чековая (талоны)</w:t>
            </w:r>
          </w:p>
          <w:p w14:paraId="2ED17ED0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Талоны должны быть</w:t>
            </w:r>
          </w:p>
          <w:p w14:paraId="35FAC050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действительны в течение не менее 12</w:t>
            </w:r>
          </w:p>
          <w:p w14:paraId="6FB0933A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месяцев после даты доставки и должны</w:t>
            </w:r>
          </w:p>
          <w:p w14:paraId="640D13E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быть доставлены по</w:t>
            </w:r>
          </w:p>
          <w:p w14:paraId="64C24EA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адресу: В Ереване (не менее 1 АЗС, в</w:t>
            </w:r>
          </w:p>
          <w:p w14:paraId="0D512C0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каждом административном районе), во всех</w:t>
            </w:r>
          </w:p>
          <w:p w14:paraId="7E13A318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областных центрах</w:t>
            </w:r>
          </w:p>
          <w:p w14:paraId="5264CEA6" w14:textId="77777777" w:rsidR="00E12712" w:rsidRPr="005A77B9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Республики Армения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005884C2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Безопасность, маркировка и упаковка: в</w:t>
            </w:r>
          </w:p>
          <w:p w14:paraId="5EE9C0C5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соответствии с “Техническим регламентом</w:t>
            </w:r>
          </w:p>
          <w:p w14:paraId="48952B8C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на топливо для</w:t>
            </w:r>
          </w:p>
          <w:p w14:paraId="1DB463E4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двигателей</w:t>
            </w:r>
          </w:p>
          <w:p w14:paraId="2C68E6F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внутреннего сгорания”, утвержденным</w:t>
            </w:r>
          </w:p>
          <w:p w14:paraId="4F72447C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Решением правительства</w:t>
            </w:r>
          </w:p>
          <w:p w14:paraId="6DBA3B4F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Армении </w:t>
            </w:r>
            <w:r w:rsidRPr="00756883">
              <w:rPr>
                <w:rFonts w:ascii="GHEA Grapalat" w:hAnsi="GHEA Grapalat"/>
                <w:sz w:val="18"/>
                <w:szCs w:val="18"/>
              </w:rPr>
              <w:t>N</w:t>
            </w:r>
          </w:p>
          <w:p w14:paraId="1C8245F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1592-</w:t>
            </w:r>
            <w:r w:rsidRPr="00756883">
              <w:rPr>
                <w:rFonts w:ascii="GHEA Grapalat" w:hAnsi="GHEA Grapalat"/>
                <w:sz w:val="18"/>
                <w:szCs w:val="18"/>
              </w:rPr>
              <w:t>Ն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от 11</w:t>
            </w:r>
          </w:p>
          <w:p w14:paraId="73A4CE97" w14:textId="4CC36076" w:rsidR="00E12712" w:rsidRPr="00AA125C" w:rsidRDefault="00E12712" w:rsidP="00E1271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F7AAB">
              <w:rPr>
                <w:rFonts w:ascii="GHEA Grapalat" w:hAnsi="GHEA Grapalat"/>
                <w:sz w:val="18"/>
                <w:szCs w:val="18"/>
              </w:rPr>
              <w:t>ноября 2004г.</w:t>
            </w:r>
          </w:p>
        </w:tc>
        <w:tc>
          <w:tcPr>
            <w:tcW w:w="2169" w:type="dxa"/>
            <w:gridSpan w:val="6"/>
          </w:tcPr>
          <w:p w14:paraId="0CD9B5B4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Цетановое число не</w:t>
            </w:r>
          </w:p>
          <w:p w14:paraId="171C73A3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Менее 51-го, цетановый индекс не</w:t>
            </w:r>
          </w:p>
          <w:p w14:paraId="398D055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менее 46-и, плотность при температуре</w:t>
            </w:r>
          </w:p>
          <w:p w14:paraId="72138FC2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150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от 820 до 845 кг/ м 3, массовая</w:t>
            </w:r>
          </w:p>
          <w:p w14:paraId="737EF08C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доля серы не более 350 мг/кг, температура вспышки не менее 550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</w:p>
          <w:p w14:paraId="67DF1A6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коксуемость 10%-ного</w:t>
            </w:r>
          </w:p>
          <w:p w14:paraId="7505B344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остатка разгонки не</w:t>
            </w:r>
          </w:p>
          <w:p w14:paraId="76BB3894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более 0,3%, кинематическа</w:t>
            </w:r>
          </w:p>
          <w:p w14:paraId="07766FC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я вязкость при</w:t>
            </w:r>
          </w:p>
          <w:p w14:paraId="65AB731E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400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 2,0-4,5</w:t>
            </w:r>
          </w:p>
          <w:p w14:paraId="7D6C44D3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мм2/с, температура помутнения: не выше 00</w:t>
            </w:r>
            <w:r w:rsidRPr="00756883">
              <w:rPr>
                <w:rFonts w:ascii="GHEA Grapalat" w:hAnsi="GHEA Grapalat"/>
                <w:sz w:val="18"/>
                <w:szCs w:val="18"/>
              </w:rPr>
              <w:t>C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.  Поставка</w:t>
            </w:r>
          </w:p>
          <w:p w14:paraId="3D994751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чековая (талоны)</w:t>
            </w:r>
          </w:p>
          <w:p w14:paraId="3C51C139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Талоны должны быть</w:t>
            </w:r>
          </w:p>
          <w:p w14:paraId="276E7689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действительны в течение не менее 12</w:t>
            </w:r>
          </w:p>
          <w:p w14:paraId="53C61C8B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месяцев после даты доставки и должны</w:t>
            </w:r>
          </w:p>
          <w:p w14:paraId="7241D1DE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быть доставлены по</w:t>
            </w:r>
          </w:p>
          <w:p w14:paraId="621D1587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адресу: В Ереване (не менее 1 АЗС, в</w:t>
            </w:r>
          </w:p>
          <w:p w14:paraId="10CFBAD5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каждом административном районе), во всех</w:t>
            </w:r>
          </w:p>
          <w:p w14:paraId="0C3F283E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областных центрах</w:t>
            </w:r>
          </w:p>
          <w:p w14:paraId="6DF7821A" w14:textId="77777777" w:rsidR="00E12712" w:rsidRPr="005A77B9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Республики Армения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4B470665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Безопасность, маркировка и упаковка: в</w:t>
            </w:r>
          </w:p>
          <w:p w14:paraId="7ECD40B5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соответствии с “Техническим регламентом</w:t>
            </w:r>
          </w:p>
          <w:p w14:paraId="23384EC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на топливо для</w:t>
            </w:r>
          </w:p>
          <w:p w14:paraId="4233C971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двигателей</w:t>
            </w:r>
          </w:p>
          <w:p w14:paraId="57C3CC04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внутреннего сгорания”, утвержденным</w:t>
            </w:r>
          </w:p>
          <w:p w14:paraId="0D7698B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Решением правительства</w:t>
            </w:r>
          </w:p>
          <w:p w14:paraId="19CE31A0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Армении </w:t>
            </w:r>
            <w:r w:rsidRPr="00756883">
              <w:rPr>
                <w:rFonts w:ascii="GHEA Grapalat" w:hAnsi="GHEA Grapalat"/>
                <w:sz w:val="18"/>
                <w:szCs w:val="18"/>
              </w:rPr>
              <w:t>N</w:t>
            </w:r>
          </w:p>
          <w:p w14:paraId="16528BFD" w14:textId="77777777" w:rsidR="00E12712" w:rsidRPr="00756883" w:rsidRDefault="00E12712" w:rsidP="00E12712">
            <w:pPr>
              <w:pStyle w:val="NoSpacing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>1592-</w:t>
            </w:r>
            <w:r w:rsidRPr="00756883">
              <w:rPr>
                <w:rFonts w:ascii="GHEA Grapalat" w:hAnsi="GHEA Grapalat"/>
                <w:sz w:val="18"/>
                <w:szCs w:val="18"/>
              </w:rPr>
              <w:t>Ն</w:t>
            </w:r>
            <w:r w:rsidRPr="00756883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от 11</w:t>
            </w:r>
          </w:p>
          <w:p w14:paraId="14966AD9" w14:textId="77D1199C" w:rsidR="00E12712" w:rsidRPr="000B75E9" w:rsidRDefault="00E12712" w:rsidP="00E1271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7AAB">
              <w:rPr>
                <w:rFonts w:ascii="GHEA Grapalat" w:hAnsi="GHEA Grapalat"/>
                <w:sz w:val="18"/>
                <w:szCs w:val="18"/>
              </w:rPr>
              <w:t>ноября 2004г.</w:t>
            </w:r>
          </w:p>
        </w:tc>
      </w:tr>
      <w:tr w:rsidR="00AA125C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73409A90" w14:textId="77777777" w:rsidR="00AA125C" w:rsidRPr="00E332AF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A125C" w:rsidRPr="00395B6E" w14:paraId="33F29A2C" w14:textId="77777777" w:rsidTr="00AA125C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AA125C" w:rsidRPr="003856E6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AA125C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A125C" w:rsidRPr="00395B6E" w14:paraId="5F1E224A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A125C" w:rsidRPr="00395B6E" w14:paraId="44B95BC8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349E4010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0A269A2C" w:rsidR="00AA125C" w:rsidRPr="00395B6E" w:rsidRDefault="00E12712" w:rsidP="00E127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AA125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A125C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AA125C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A125C" w:rsidRPr="00395B6E" w14:paraId="6ADC854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32E5AACD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7C9262BB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A125C" w:rsidRPr="00395B6E" w14:paraId="35DC020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126D6DF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0B21699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522A83C1" w14:textId="77777777" w:rsidTr="00AA125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11" w:type="dxa"/>
            <w:gridSpan w:val="30"/>
            <w:shd w:val="clear" w:color="auto" w:fill="auto"/>
            <w:vAlign w:val="center"/>
          </w:tcPr>
          <w:p w14:paraId="0852238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AA125C" w:rsidRPr="00395B6E" w14:paraId="2C8C33B9" w14:textId="77777777" w:rsidTr="00AA125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1" w:type="dxa"/>
            <w:gridSpan w:val="30"/>
            <w:shd w:val="clear" w:color="auto" w:fill="auto"/>
            <w:vAlign w:val="center"/>
          </w:tcPr>
          <w:p w14:paraId="5915989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125C" w:rsidRPr="00395B6E" w14:paraId="1EB6A59B" w14:textId="77777777" w:rsidTr="00AA125C">
        <w:trPr>
          <w:gridAfter w:val="30"/>
          <w:wAfter w:w="8411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7D61C816" w14:textId="77777777" w:rsidTr="00AA125C">
        <w:trPr>
          <w:gridAfter w:val="30"/>
          <w:wAfter w:w="8411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2"/>
            <w:shd w:val="clear" w:color="auto" w:fill="FFFFFF" w:themeFill="background1"/>
            <w:vAlign w:val="center"/>
          </w:tcPr>
          <w:tbl>
            <w:tblPr>
              <w:tblW w:w="11558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170"/>
              <w:gridCol w:w="2881"/>
            </w:tblGrid>
            <w:tr w:rsidR="00AA125C" w:rsidRPr="001F73D6" w14:paraId="50AF6509" w14:textId="77777777" w:rsidTr="007E4B9B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AA125C" w:rsidRPr="001F73D6" w14:paraId="10BF05FB" w14:textId="77777777" w:rsidTr="007E4B9B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AA125C" w:rsidRPr="001F73D6" w:rsidRDefault="00AA125C" w:rsidP="00AA125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AA125C" w:rsidRPr="001F73D6" w:rsidRDefault="00AA125C" w:rsidP="00AA125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AA125C" w:rsidRPr="00BD4E44" w14:paraId="2201069E" w14:textId="77777777" w:rsidTr="007E4B9B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5129D4C5" w:rsidR="00AA125C" w:rsidRPr="001F73D6" w:rsidRDefault="00AA125C" w:rsidP="00AA125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1E7B5657" w:rsidR="00AA125C" w:rsidRPr="00E12712" w:rsidRDefault="00E12712" w:rsidP="00AA125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E1271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Дизельное топливо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E12712" w:rsidRPr="001F73D6" w14:paraId="3D17D403" w14:textId="77777777" w:rsidTr="00DD3FF7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E12712" w:rsidRPr="001F73D6" w:rsidRDefault="00E12712" w:rsidP="00E1271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0CFE6E1D" w:rsidR="00E12712" w:rsidRPr="001F73D6" w:rsidRDefault="00E12712" w:rsidP="00E1271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ООО</w:t>
                  </w:r>
                  <w:r w:rsidRPr="00000289">
                    <w:rPr>
                      <w:rFonts w:ascii="GHEA Grapalat" w:hAnsi="GHEA Grapalat" w:cs="GHEA Grapalat" w:hint="eastAsia"/>
                      <w:sz w:val="22"/>
                      <w:szCs w:val="22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>«</w:t>
                  </w:r>
                  <w:r w:rsidRPr="00000289">
                    <w:rPr>
                      <w:rFonts w:ascii="GHEA Grapalat" w:hAnsi="GHEA Grapalat" w:cs="GHEA Grapalat" w:hint="eastAsia"/>
                      <w:sz w:val="22"/>
                      <w:szCs w:val="22"/>
                      <w:lang w:val="hy-AM"/>
                    </w:rPr>
                    <w:t>ФЛЕШ</w:t>
                  </w:r>
                  <w:r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>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6FAE2E5D" w:rsidR="00E12712" w:rsidRPr="00E12712" w:rsidRDefault="00E12712" w:rsidP="00E1271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2 625 000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0BA99E0B" w:rsidR="00E12712" w:rsidRPr="001F73D6" w:rsidRDefault="00E12712" w:rsidP="00E1271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>525 000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572FD62B" w:rsidR="00E12712" w:rsidRPr="001F73D6" w:rsidRDefault="00E12712" w:rsidP="00E1271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>3 150 000</w:t>
                  </w:r>
                </w:p>
              </w:tc>
            </w:tr>
          </w:tbl>
          <w:p w14:paraId="3DCEE9D1" w14:textId="77777777" w:rsidR="00AA125C" w:rsidRPr="00FB7D01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AA125C" w:rsidRPr="00395B6E" w14:paraId="0E010F0F" w14:textId="77777777" w:rsidTr="00AA125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AA125C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59AB6A3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587C3CC9" w14:textId="77777777" w:rsidTr="005A53FA">
        <w:trPr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A125C" w:rsidRPr="00395B6E" w14:paraId="79E229E5" w14:textId="77777777" w:rsidTr="00AA125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A125C" w:rsidRPr="00395B6E" w14:paraId="69B98908" w14:textId="77777777" w:rsidTr="00AA125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A125C" w:rsidRPr="00395B6E" w14:paraId="08A69861" w14:textId="77777777" w:rsidTr="00AA125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3FB68DC" w14:textId="77777777" w:rsidTr="00AA125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B0B60FF" w14:textId="77777777" w:rsidTr="00AA125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AA125C" w:rsidRPr="00395B6E" w:rsidRDefault="00AA125C" w:rsidP="00AA125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A125C" w:rsidRPr="00395B6E" w14:paraId="66A520C3" w14:textId="77777777" w:rsidTr="00AA125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AA125C" w:rsidRPr="00216CB5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3EA0F42D" w14:textId="77777777" w:rsidTr="00AA125C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56353CFD" w:rsidR="00AA125C" w:rsidRPr="00395B6E" w:rsidRDefault="00E12712" w:rsidP="00E1271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08</w:t>
            </w:r>
            <w:r w:rsidR="00AA125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="00AA125C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 w:rsidR="00AA125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="00AA125C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AA125C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A125C" w:rsidRPr="00395B6E" w14:paraId="40382072" w14:textId="77777777" w:rsidTr="00AA125C">
        <w:trPr>
          <w:gridAfter w:val="2"/>
          <w:wAfter w:w="206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1604B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E12712" w:rsidRPr="00395B6E" w14:paraId="5E4B958C" w14:textId="7ABBA519" w:rsidTr="00F641CC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E12712" w:rsidRPr="00395B6E" w:rsidRDefault="00E12712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6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99C5E" w14:textId="79B5E574" w:rsidR="00E12712" w:rsidRPr="003B5468" w:rsidRDefault="00E12712" w:rsidP="00E12712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E12712">
              <w:rPr>
                <w:rFonts w:ascii="GHEA Grapalat" w:hAnsi="GHEA Grapalat"/>
                <w:sz w:val="20"/>
              </w:rPr>
              <w:t>Согласно части 4 статьи 10 Закона Республики Армения «О закупках», срок бездействия не применяется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0BB996D0" w14:textId="33D24CBC" w:rsidR="00E12712" w:rsidRPr="001F5A14" w:rsidRDefault="00E12712" w:rsidP="004912EA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34630274" w:rsidR="004912EA" w:rsidRPr="00B43182" w:rsidRDefault="004912EA" w:rsidP="00E1271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E127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4912EA" w:rsidRPr="00395B6E" w14:paraId="02E9B684" w14:textId="77777777" w:rsidTr="00AA125C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4912EA" w:rsidRPr="00395B6E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DBCE6A8" w14:textId="1E89B7F6" w:rsidR="004912EA" w:rsidRPr="00B43182" w:rsidRDefault="00E12712" w:rsidP="004912EA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4912EA" w:rsidRPr="00395B6E" w14:paraId="51B11E00" w14:textId="77777777" w:rsidTr="00AA125C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4912EA" w:rsidRPr="00395B6E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903CBDF" w14:textId="46F80A76" w:rsidR="004912EA" w:rsidRPr="00B43182" w:rsidRDefault="00E12712" w:rsidP="004912EA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4912EA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2D8C6B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CC97E83" w14:textId="77777777" w:rsidTr="00AA125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5" w:type="dxa"/>
            <w:gridSpan w:val="36"/>
            <w:shd w:val="clear" w:color="auto" w:fill="auto"/>
            <w:vAlign w:val="center"/>
          </w:tcPr>
          <w:p w14:paraId="28A5D42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12EA" w:rsidRPr="00395B6E" w14:paraId="67C486FA" w14:textId="77777777" w:rsidTr="00AA125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14:paraId="0A39D59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12EA" w:rsidRPr="00395B6E" w14:paraId="366A681E" w14:textId="77777777" w:rsidTr="00AA125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14:paraId="75681E96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912EA" w:rsidRPr="00395B6E" w14:paraId="5BBAC078" w14:textId="77777777" w:rsidTr="00AA125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12EA" w:rsidRPr="00B43182" w14:paraId="6D17B3F2" w14:textId="77777777" w:rsidTr="00AA125C">
        <w:trPr>
          <w:trHeight w:val="14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30B7BAF9" w:rsidR="004912EA" w:rsidRPr="00B43182" w:rsidRDefault="004912EA" w:rsidP="004912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58CDE886" w:rsidR="004912EA" w:rsidRDefault="00E12712" w:rsidP="004912E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ООО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«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ФЛЕШ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1BF032C7" w:rsidR="004912EA" w:rsidRPr="0093365C" w:rsidRDefault="00E12712" w:rsidP="004912EA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556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HHH-HMAAPDzB-24/3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4C475300" w:rsidR="004912EA" w:rsidRPr="00B43182" w:rsidRDefault="00E12712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4912EA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4912E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638DDE4E" w:rsidR="004912EA" w:rsidRPr="00F80809" w:rsidRDefault="004912EA" w:rsidP="004912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9064DF4" w14:textId="6303FCAE" w:rsidR="004912EA" w:rsidRPr="00AD4925" w:rsidRDefault="004912EA" w:rsidP="004912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 течении 2</w:t>
            </w:r>
            <w:r w:rsidRPr="002C5175">
              <w:rPr>
                <w:rFonts w:ascii="GHEA Grapalat" w:hAnsi="GHEA Grapalat"/>
                <w:sz w:val="16"/>
                <w:szCs w:val="16"/>
              </w:rPr>
              <w:t>0 дней после подписания договора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1E965E0" w14:textId="77777777" w:rsidR="004912EA" w:rsidRPr="0078572B" w:rsidRDefault="004912EA" w:rsidP="004912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14:paraId="51F63337" w14:textId="4CEEA2FD" w:rsidR="004912EA" w:rsidRPr="00E12712" w:rsidRDefault="00E12712" w:rsidP="004912EA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3150000</w:t>
            </w:r>
          </w:p>
        </w:tc>
      </w:tr>
      <w:tr w:rsidR="004912EA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5D14E2A5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12EA" w:rsidRPr="00395B6E" w14:paraId="4372F0AB" w14:textId="77777777" w:rsidTr="00AA125C">
        <w:trPr>
          <w:gridAfter w:val="1"/>
          <w:wAfter w:w="16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912EA" w:rsidRPr="00395B6E" w14:paraId="706794D8" w14:textId="77777777" w:rsidTr="00AA125C">
        <w:trPr>
          <w:gridAfter w:val="1"/>
          <w:wAfter w:w="16" w:type="dxa"/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7442C091" w:rsidR="004912EA" w:rsidRPr="00B43182" w:rsidRDefault="004912EA" w:rsidP="004912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3AE13F09" w:rsidR="004912EA" w:rsidRDefault="00E12712" w:rsidP="004912EA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ООО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«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ФЛЕШ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26D85B91" w:rsidR="004912EA" w:rsidRPr="00CE232C" w:rsidRDefault="00E12712" w:rsidP="004912EA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РА</w:t>
            </w: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GHEA Grapalat" w:hint="eastAsia"/>
                <w:sz w:val="22"/>
                <w:szCs w:val="22"/>
              </w:rPr>
              <w:t>Г</w:t>
            </w: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. 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Ереван</w:t>
            </w: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, 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улица</w:t>
            </w: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000289">
              <w:rPr>
                <w:rFonts w:ascii="GHEA Grapalat" w:hAnsi="GHEA Grapalat" w:cs="GHEA Grapalat" w:hint="eastAsia"/>
                <w:sz w:val="22"/>
                <w:szCs w:val="22"/>
                <w:lang w:val="hy-AM"/>
              </w:rPr>
              <w:t>Кохбацу</w:t>
            </w: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30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0FF34393" w:rsidR="004912EA" w:rsidRPr="00D95CDA" w:rsidRDefault="00E12712" w:rsidP="004912E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0289">
              <w:rPr>
                <w:rFonts w:ascii="GHEA Grapalat" w:hAnsi="GHEA Grapalat" w:cs="GHEA Grapalat"/>
                <w:sz w:val="22"/>
                <w:szCs w:val="22"/>
                <w:lang w:val="hy-AM"/>
              </w:rPr>
              <w:t>flashltdtender@gmail.com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B9740" w14:textId="4F31CD00" w:rsidR="00E12712" w:rsidRDefault="00E12712" w:rsidP="00E127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6535">
              <w:rPr>
                <w:rFonts w:ascii="GHEA Grapalat" w:hAnsi="GHEA Grapalat"/>
                <w:sz w:val="20"/>
                <w:lang w:val="hy-AM"/>
              </w:rPr>
              <w:t>О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АО</w:t>
            </w:r>
            <w:r w:rsidRPr="0062653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626535">
              <w:rPr>
                <w:rFonts w:ascii="GHEA Grapalat" w:hAnsi="GHEA Grapalat"/>
                <w:sz w:val="20"/>
                <w:lang w:val="hy-AM"/>
              </w:rPr>
              <w:t>Ар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арат</w:t>
            </w:r>
            <w:r w:rsidRPr="00626535">
              <w:rPr>
                <w:rFonts w:ascii="GHEA Grapalat" w:hAnsi="GHEA Grapalat"/>
                <w:sz w:val="20"/>
                <w:lang w:val="hy-AM"/>
              </w:rPr>
              <w:t>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C94CCC4" w14:textId="57F8DEDD" w:rsidR="004912EA" w:rsidRPr="00D56EBA" w:rsidRDefault="00E12712" w:rsidP="00E1271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15100166690902</w:t>
            </w:r>
          </w:p>
        </w:tc>
        <w:tc>
          <w:tcPr>
            <w:tcW w:w="2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F28FD" w14:textId="77777777" w:rsidR="00E12712" w:rsidRPr="00685FD0" w:rsidRDefault="00E12712" w:rsidP="00E12712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01808789</w:t>
            </w:r>
          </w:p>
          <w:p w14:paraId="038069CD" w14:textId="77777777" w:rsidR="004912EA" w:rsidRPr="00CB2A28" w:rsidRDefault="004912EA" w:rsidP="004912EA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4912EA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3D0847D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10F4DEA6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4912EA" w:rsidRPr="00395B6E" w:rsidRDefault="004912EA" w:rsidP="004912E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4912EA" w:rsidRPr="00700A69" w:rsidRDefault="004912EA" w:rsidP="004912EA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912EA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D0E3E5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73CEFD74" w14:textId="77777777" w:rsidR="004912EA" w:rsidRPr="00B946E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4912EA" w:rsidRPr="00B946E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4912EA" w:rsidRPr="00AC1E22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4912EA" w:rsidRPr="00205D54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4912EA" w:rsidRPr="00C24736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4912EA" w:rsidRPr="00A747D5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4912EA" w:rsidRPr="00A747D5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4912EA" w:rsidRPr="006D6189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2DD76AC7" w:rsidR="004912EA" w:rsidRPr="004D7CA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E12712" w:rsidRPr="00A025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Artak.stepanyan</w:t>
            </w:r>
            <w:r w:rsidR="00E12712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3460877C" w14:textId="77777777" w:rsidTr="00AA125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763A5D43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35B3A9E6" w14:textId="77777777" w:rsidTr="00AA125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45D37E0" w14:textId="77777777" w:rsidTr="00AA125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37357F3E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6292300C" w14:textId="77777777" w:rsidTr="00AA125C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D4A1C0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2FE4E564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12EA" w:rsidRPr="00395B6E" w14:paraId="2F6AD67C" w14:textId="77777777" w:rsidTr="00AA125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12EA" w:rsidRPr="00395B6E" w14:paraId="217FA8A0" w14:textId="77777777" w:rsidTr="00AA125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3ECB8796" w:rsidR="004912EA" w:rsidRPr="00771760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7CC8699A" w:rsidR="004912EA" w:rsidRPr="00B62495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6" w:type="dxa"/>
            <w:gridSpan w:val="16"/>
            <w:shd w:val="clear" w:color="auto" w:fill="auto"/>
            <w:vAlign w:val="center"/>
          </w:tcPr>
          <w:p w14:paraId="106C3025" w14:textId="17D73AA0" w:rsidR="004912EA" w:rsidRPr="00771760" w:rsidRDefault="00BA51AD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4912EA"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="004912EA" w:rsidRPr="00A47AC6">
                <w:rPr>
                  <w:rStyle w:val="Hyperlink"/>
                  <w:sz w:val="20"/>
                </w:rPr>
                <w:t>@1tv.am</w:t>
              </w:r>
              <w:r w:rsidR="004912EA"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AA162F5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1271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AA125C" w:rsidRPr="004C584B" w:rsidRDefault="00AA125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72634">
    <w:abstractNumId w:val="4"/>
  </w:num>
  <w:num w:numId="2" w16cid:durableId="1232499888">
    <w:abstractNumId w:val="0"/>
  </w:num>
  <w:num w:numId="3" w16cid:durableId="1245802784">
    <w:abstractNumId w:val="1"/>
  </w:num>
  <w:num w:numId="4" w16cid:durableId="1280185949">
    <w:abstractNumId w:val="8"/>
  </w:num>
  <w:num w:numId="5" w16cid:durableId="397289019">
    <w:abstractNumId w:val="7"/>
  </w:num>
  <w:num w:numId="6" w16cid:durableId="895239230">
    <w:abstractNumId w:val="9"/>
  </w:num>
  <w:num w:numId="7" w16cid:durableId="1121067950">
    <w:abstractNumId w:val="3"/>
  </w:num>
  <w:num w:numId="8" w16cid:durableId="1909343622">
    <w:abstractNumId w:val="2"/>
  </w:num>
  <w:num w:numId="9" w16cid:durableId="1196847652">
    <w:abstractNumId w:val="6"/>
  </w:num>
  <w:num w:numId="10" w16cid:durableId="13233110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56DB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12EA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E4B9B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66B36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125C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3182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1AD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2712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12712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3334D-0AAD-4639-B740-6881307D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202</cp:revision>
  <cp:lastPrinted>2019-09-11T06:44:00Z</cp:lastPrinted>
  <dcterms:created xsi:type="dcterms:W3CDTF">2018-08-09T07:28:00Z</dcterms:created>
  <dcterms:modified xsi:type="dcterms:W3CDTF">2024-04-18T12:53:00Z</dcterms:modified>
</cp:coreProperties>
</file>